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0"/>
        <w:jc w:val="right"/>
      </w:pPr>
      <w:r>
        <w:rPr>
          <w:rFonts w:ascii="Times New Roman" w:eastAsia="宋体" w:hAnsi="Times New Roman"/>
          <w:b w:val="false"/>
          <w:bCs w:val="false"/>
          <w:color w:val="000000"/>
          <w:sz w:val="21"/>
          <w:szCs w:val="21"/>
        </w:rPr>
        <w:t xml:space="preserve">《区县事业部代理权合同》附件三　编号：〔　〕</w:t>
      </w:r>
    </w:p>
    <w:p>
      <w:pPr>
        <w:spacing w:after="120" w:before="120" w:line="500"/>
        <w:jc w:val="center"/>
      </w:pPr>
      <w:r>
        <w:rPr>
          <w:rFonts w:ascii="SimHei" w:eastAsia="黑体" w:hAnsi="SimHei"/>
          <w:b w:val="false"/>
          <w:bCs w:val="false"/>
          <w:color w:val="000000"/>
          <w:sz w:val="44"/>
          <w:szCs w:val="44"/>
        </w:rPr>
        <w:t xml:space="preserve">意向合作书</w:t>
      </w:r>
    </w:p>
    <w:p>
      <w:pPr>
        <w:spacing w:after="200" w:before="0"/>
        <w:jc w:val="center"/>
      </w:pPr>
      <w:r>
        <w:rPr>
          <w:rFonts w:ascii="Times New Roman" w:eastAsia="宋体" w:hAnsi="Times New Roman"/>
          <w:b w:val="false"/>
          <w:bCs w:val="false"/>
          <w:color w:val="000000"/>
          <w:sz w:val="21"/>
          <w:szCs w:val="21"/>
        </w:rPr>
        <w:t xml:space="preserve">（拟定稿模板，由省级公司定名后启用）</w:t>
      </w:r>
    </w:p>
    <w:p>
      <w:pPr>
        <w:keepNext w:val="false"/>
        <w:spacing w:after="20" w:before="0" w:line="360"/>
        <w:jc w:val="both"/>
      </w:pPr>
      <w:r>
        <w:rPr>
          <w:rFonts w:ascii="SimHei" w:eastAsia="黑体" w:hAnsi="SimHei"/>
          <w:b w:val="false"/>
          <w:bCs w:val="false"/>
          <w:color w:val="000000"/>
          <w:sz w:val="22"/>
          <w:szCs w:val="22"/>
        </w:rPr>
        <w:t xml:space="preserve">甲方：〔省级公司全称〕</w:t>
      </w:r>
    </w:p>
    <w:p>
      <w:pPr>
        <w:keepNext w:val="false"/>
        <w:spacing w:after="20" w:before="0" w:line="360"/>
        <w:jc w:val="both"/>
      </w:pPr>
      <w:r>
        <w:rPr>
          <w:rFonts w:ascii="Times New Roman" w:eastAsia="宋体" w:hAnsi="Times New Roman"/>
          <w:b w:val="false"/>
          <w:bCs w:val="false"/>
          <w:color w:val="000000"/>
          <w:sz w:val="21"/>
          <w:szCs w:val="21"/>
        </w:rPr>
        <w:t xml:space="preserve">住所：〔　〕</w:t>
      </w:r>
    </w:p>
    <w:p>
      <w:pPr>
        <w:keepNext w:val="false"/>
        <w:spacing w:after="20" w:before="0" w:line="360"/>
        <w:jc w:val="both"/>
      </w:pPr>
      <w:r>
        <w:rPr>
          <w:rFonts w:ascii="Times New Roman" w:eastAsia="宋体" w:hAnsi="Times New Roman"/>
          <w:b w:val="false"/>
          <w:bCs w:val="false"/>
          <w:color w:val="000000"/>
          <w:sz w:val="21"/>
          <w:szCs w:val="21"/>
        </w:rPr>
        <w:t xml:space="preserve">法定代表人：〔　〕</w:t>
      </w:r>
    </w:p>
    <w:p>
      <w:pPr>
        <w:spacing w:after="60" w:before="0"/>
      </w:pPr>
    </w:p>
    <w:p>
      <w:pPr>
        <w:keepNext w:val="false"/>
        <w:spacing w:after="20" w:before="0" w:line="360"/>
        <w:jc w:val="both"/>
      </w:pPr>
      <w:r>
        <w:rPr>
          <w:rFonts w:ascii="SimHei" w:eastAsia="黑体" w:hAnsi="SimHei"/>
          <w:b w:val="false"/>
          <w:bCs w:val="false"/>
          <w:color w:val="000000"/>
          <w:sz w:val="22"/>
          <w:szCs w:val="22"/>
        </w:rPr>
        <w:t xml:space="preserve">乙方：〔　〕</w:t>
      </w:r>
    </w:p>
    <w:p>
      <w:pPr>
        <w:keepNext w:val="false"/>
        <w:spacing w:after="20" w:before="0" w:line="360"/>
        <w:jc w:val="both"/>
      </w:pPr>
      <w:r>
        <w:rPr>
          <w:rFonts w:ascii="Times New Roman" w:eastAsia="宋体" w:hAnsi="Times New Roman"/>
          <w:b w:val="false"/>
          <w:bCs w:val="false"/>
          <w:color w:val="000000"/>
          <w:sz w:val="21"/>
          <w:szCs w:val="21"/>
        </w:rPr>
        <w:t xml:space="preserve">住所：〔　〕</w:t>
      </w:r>
    </w:p>
    <w:p>
      <w:pPr>
        <w:keepNext w:val="false"/>
        <w:spacing w:after="20" w:before="0" w:line="360"/>
        <w:jc w:val="both"/>
      </w:pPr>
      <w:r>
        <w:rPr>
          <w:rFonts w:ascii="Times New Roman" w:eastAsia="宋体" w:hAnsi="Times New Roman"/>
          <w:b w:val="false"/>
          <w:bCs w:val="false"/>
          <w:color w:val="000000"/>
          <w:sz w:val="21"/>
          <w:szCs w:val="21"/>
        </w:rPr>
        <w:t xml:space="preserve">法定代表人：〔　〕</w:t>
      </w:r>
    </w:p>
    <w:p>
      <w:pPr>
        <w:keepNext w:val="false"/>
        <w:spacing w:after="20" w:before="0" w:line="360"/>
        <w:jc w:val="both"/>
      </w:pPr>
      <w:r>
        <w:rPr>
          <w:rFonts w:ascii="Times New Roman" w:eastAsia="宋体" w:hAnsi="Times New Roman"/>
          <w:b w:val="false"/>
          <w:bCs w:val="false"/>
          <w:color w:val="000000"/>
          <w:sz w:val="21"/>
          <w:szCs w:val="21"/>
        </w:rPr>
        <w:t xml:space="preserve">统一社会信用代码：〔　〕</w:t>
      </w:r>
    </w:p>
    <w:p>
      <w:pPr>
        <w:spacing w:after="60" w:before="0"/>
      </w:pPr>
    </w:p>
    <w:p>
      <w:pPr>
        <w:keepNext w:val="false"/>
        <w:spacing w:after="60" w:before="0" w:line="360"/>
        <w:ind w:firstLine="420"/>
        <w:jc w:val="both"/>
      </w:pPr>
      <w:r>
        <w:rPr>
          <w:rFonts w:ascii="Times New Roman" w:eastAsia="宋体" w:hAnsi="Times New Roman"/>
          <w:b w:val="false"/>
          <w:bCs w:val="false"/>
          <w:color w:val="000000"/>
          <w:sz w:val="21"/>
          <w:szCs w:val="21"/>
        </w:rPr>
        <w:t xml:space="preserve">双方就乙方申请成为甲方在〔区县〕行政区域内的区县事业部事宜，达成如下合作意向：</w:t>
      </w:r>
    </w:p>
    <w:p>
      <w:pPr>
        <w:keepNext/>
        <w:spacing w:after="60" w:before="160" w:line="360"/>
        <w:jc w:val="left"/>
      </w:pPr>
      <w:r>
        <w:rPr>
          <w:rFonts w:ascii="SimHei" w:eastAsia="黑体" w:hAnsi="SimHei"/>
          <w:b w:val="false"/>
          <w:bCs w:val="false"/>
          <w:color w:val="000000"/>
          <w:sz w:val="22"/>
          <w:szCs w:val="22"/>
        </w:rPr>
        <w:t xml:space="preserve">第一条　合作意向</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乙方自愿申请在〔区县〕行政区域内开展消费行业可信数据空间业务；甲方同意受理乙方的申请，并按本意向书约定的程序推进合作。</w:t>
      </w:r>
    </w:p>
    <w:p>
      <w:pPr>
        <w:keepNext/>
        <w:spacing w:after="60" w:before="160" w:line="360"/>
        <w:jc w:val="left"/>
      </w:pPr>
      <w:r>
        <w:rPr>
          <w:rFonts w:ascii="SimHei" w:eastAsia="黑体" w:hAnsi="SimHei"/>
          <w:b w:val="false"/>
          <w:bCs w:val="false"/>
          <w:color w:val="000000"/>
          <w:sz w:val="22"/>
          <w:szCs w:val="22"/>
        </w:rPr>
        <w:t xml:space="preserve">第二条　材料提交</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乙方应当自本意向书签订之日起 7 日内，向甲方提交下列材料：（一）营业执照及主体资质证明；（二）办公场地证明（300 平方米以上）；（三）团队建制与人员名单；（四）甲方要求的其他材料。</w:t>
      </w:r>
    </w:p>
    <w:p>
      <w:pPr>
        <w:keepNext/>
        <w:spacing w:after="60" w:before="160" w:line="360"/>
        <w:jc w:val="left"/>
      </w:pPr>
      <w:r>
        <w:rPr>
          <w:rFonts w:ascii="SimHei" w:eastAsia="黑体" w:hAnsi="SimHei"/>
          <w:b w:val="false"/>
          <w:bCs w:val="false"/>
          <w:color w:val="000000"/>
          <w:sz w:val="22"/>
          <w:szCs w:val="22"/>
        </w:rPr>
        <w:t xml:space="preserve">第三条　费用与衔接</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乙方应当自本意向书签订之日起〔　〕日内，按《费用确认单》确认的档位金额（头部档 60 万元／腰部档 35 万元／尾部档 18 万元）一次性缴纳管理费与技术服务费；缴纳完成后进入试运营考核期，试运营期为 6 个月。本意向书不收取意向金。</w:t>
      </w:r>
    </w:p>
    <w:p>
      <w:pPr>
        <w:keepNext/>
        <w:spacing w:after="60" w:before="160" w:line="360"/>
        <w:jc w:val="left"/>
      </w:pPr>
      <w:r>
        <w:rPr>
          <w:rFonts w:ascii="SimHei" w:eastAsia="黑体" w:hAnsi="SimHei"/>
          <w:b w:val="false"/>
          <w:bCs w:val="false"/>
          <w:color w:val="000000"/>
          <w:sz w:val="22"/>
          <w:szCs w:val="22"/>
        </w:rPr>
        <w:t xml:space="preserve">第四条　效力</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本意向书仅为合作意向的确认，不构成区域授权，不构成任何收益承诺。双方的正式权利义务以《区县事业部代理权合同》及其附件为准。乙方确认其决策基于自身独立判断，甲方未作出任何收益、回报或者回本周期的承诺。</w:t>
      </w:r>
    </w:p>
    <w:p>
      <w:pPr>
        <w:keepNext/>
        <w:spacing w:after="60" w:before="160" w:line="360"/>
        <w:jc w:val="left"/>
      </w:pPr>
      <w:r>
        <w:rPr>
          <w:rFonts w:ascii="SimHei" w:eastAsia="黑体" w:hAnsi="SimHei"/>
          <w:b w:val="false"/>
          <w:bCs w:val="false"/>
          <w:color w:val="000000"/>
          <w:sz w:val="22"/>
          <w:szCs w:val="22"/>
        </w:rPr>
        <w:t xml:space="preserve">第五条　有效期与终止</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本意向书自双方盖章之日起生效，有效期〔　〕日。乙方逾期未提交材料或者未缴纳费用的，本意向书自动失效；任何一方均可在正式合同签订前书面通知对方终止本意向书，双方互不承担违约责任。</w:t>
      </w:r>
    </w:p>
    <w:p>
      <w:pPr>
        <w:keepNext/>
        <w:spacing w:after="60" w:before="160" w:line="360"/>
        <w:jc w:val="left"/>
      </w:pPr>
      <w:r>
        <w:rPr>
          <w:rFonts w:ascii="SimHei" w:eastAsia="黑体" w:hAnsi="SimHei"/>
          <w:b w:val="false"/>
          <w:bCs w:val="false"/>
          <w:color w:val="000000"/>
          <w:sz w:val="22"/>
          <w:szCs w:val="22"/>
        </w:rPr>
        <w:t xml:space="preserve">第六条　保密</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双方对因签订本意向书知悉的对方商业秘密及未公开信息负有保密义务；本条义务不因本意向书的失效或者终止而失效。</w:t>
      </w:r>
    </w:p>
    <w:p>
      <w:pPr>
        <w:spacing w:after="200" w:before="0"/>
      </w:pPr>
    </w:p>
    <w:p>
      <w:pPr>
        <w:keepNext w:val="false"/>
        <w:spacing w:after="60" w:before="0" w:line="360"/>
        <w:jc w:val="both"/>
      </w:pPr>
      <w:r>
        <w:rPr>
          <w:rFonts w:ascii="Times New Roman" w:eastAsia="宋体" w:hAnsi="Times New Roman"/>
          <w:b w:val="false"/>
          <w:bCs w:val="false"/>
          <w:color w:val="000000"/>
          <w:sz w:val="21"/>
          <w:szCs w:val="21"/>
        </w:rPr>
        <w:t xml:space="preserve">（以下无正文，为签署栏）</w:t>
      </w:r>
    </w:p>
    <w:p>
      <w:pPr>
        <w:spacing w:after="60" w:before="0"/>
      </w:pPr>
    </w:p>
    <w:tbl>
      <w:tblPr>
        <w:tblW w:type="dxa" w:w="9026"/>
        <w:tblBorders>
          <w:top w:val="none" w:color="auto" w:sz="0"/>
          <w:left w:val="none" w:color="auto" w:sz="0"/>
          <w:bottom w:val="none" w:color="auto" w:sz="0"/>
          <w:right w:val="none" w:color="auto" w:sz="0"/>
          <w:insideH w:val="none" w:color="auto" w:sz="0"/>
          <w:insideV w:val="none" w:color="auto" w:sz="0"/>
        </w:tblBorders>
      </w:tblPr>
      <w:tblGrid>
        <w:gridCol w:w="4513"/>
        <w:gridCol w:w="4513"/>
      </w:tblGrid>
      <w:tr>
        <w:tc>
          <w:tcPr>
            <w:tcW w:type="dxa" w:w="4513"/>
            <w:tcMar>
              <w:top w:type="dxa" w:w="100"/>
              <w:left w:type="dxa" w:w="60"/>
              <w:bottom w:type="dxa" w:w="100"/>
              <w:right w:type="dxa" w:w="60"/>
            </w:tcMar>
          </w:tcPr>
          <w:p>
            <w:pPr>
              <w:keepNext w:val="false"/>
              <w:spacing w:after="200" w:before="0" w:line="360"/>
              <w:jc w:val="both"/>
            </w:pPr>
            <w:r>
              <w:rPr>
                <w:rFonts w:ascii="Times New Roman" w:eastAsia="宋体" w:hAnsi="Times New Roman"/>
                <w:b w:val="false"/>
                <w:bCs w:val="false"/>
                <w:color w:val="000000"/>
                <w:sz w:val="21"/>
                <w:szCs w:val="21"/>
              </w:rPr>
              <w:t xml:space="preserve">甲方（盖章）：〔省级公司全称〕</w:t>
            </w:r>
          </w:p>
          <w:p>
            <w:pPr>
              <w:keepNext w:val="false"/>
              <w:spacing w:after="200" w:before="0" w:line="360"/>
              <w:jc w:val="both"/>
            </w:pPr>
            <w:r>
              <w:rPr>
                <w:rFonts w:ascii="Times New Roman" w:eastAsia="宋体" w:hAnsi="Times New Roman"/>
                <w:b w:val="false"/>
                <w:bCs w:val="false"/>
                <w:color w:val="000000"/>
                <w:sz w:val="21"/>
                <w:szCs w:val="21"/>
              </w:rPr>
              <w:t xml:space="preserve">法定代表人或授权代表（签字）：</w:t>
            </w:r>
          </w:p>
          <w:p>
            <w:pPr>
              <w:keepNext w:val="false"/>
              <w:spacing w:after="0" w:before="0" w:line="360"/>
              <w:jc w:val="both"/>
            </w:pPr>
            <w:r>
              <w:rPr>
                <w:rFonts w:ascii="Times New Roman" w:eastAsia="宋体" w:hAnsi="Times New Roman"/>
                <w:b w:val="false"/>
                <w:bCs w:val="false"/>
                <w:color w:val="000000"/>
                <w:sz w:val="21"/>
                <w:szCs w:val="21"/>
              </w:rPr>
              <w:t xml:space="preserve">日期：　　　　年　　月　　日</w:t>
            </w:r>
          </w:p>
        </w:tc>
        <w:tc>
          <w:tcPr>
            <w:tcW w:type="dxa" w:w="4513"/>
            <w:tcMar>
              <w:top w:type="dxa" w:w="100"/>
              <w:left w:type="dxa" w:w="60"/>
              <w:bottom w:type="dxa" w:w="100"/>
              <w:right w:type="dxa" w:w="60"/>
            </w:tcMar>
          </w:tcPr>
          <w:p>
            <w:pPr>
              <w:keepNext w:val="false"/>
              <w:spacing w:after="200" w:before="0" w:line="360"/>
              <w:jc w:val="both"/>
            </w:pPr>
            <w:r>
              <w:rPr>
                <w:rFonts w:ascii="Times New Roman" w:eastAsia="宋体" w:hAnsi="Times New Roman"/>
                <w:b w:val="false"/>
                <w:bCs w:val="false"/>
                <w:color w:val="000000"/>
                <w:sz w:val="21"/>
                <w:szCs w:val="21"/>
              </w:rPr>
              <w:t xml:space="preserve">乙方（盖章）：〔　〕</w:t>
            </w:r>
          </w:p>
          <w:p>
            <w:pPr>
              <w:keepNext w:val="false"/>
              <w:spacing w:after="200" w:before="0" w:line="360"/>
              <w:jc w:val="both"/>
            </w:pPr>
            <w:r>
              <w:rPr>
                <w:rFonts w:ascii="Times New Roman" w:eastAsia="宋体" w:hAnsi="Times New Roman"/>
                <w:b w:val="false"/>
                <w:bCs w:val="false"/>
                <w:color w:val="000000"/>
                <w:sz w:val="21"/>
                <w:szCs w:val="21"/>
              </w:rPr>
              <w:t xml:space="preserve">法定代表人或授权代表（签字）：</w:t>
            </w:r>
          </w:p>
          <w:p>
            <w:pPr>
              <w:keepNext w:val="false"/>
              <w:spacing w:after="0" w:before="0" w:line="360"/>
              <w:jc w:val="both"/>
            </w:pPr>
            <w:r>
              <w:rPr>
                <w:rFonts w:ascii="Times New Roman" w:eastAsia="宋体" w:hAnsi="Times New Roman"/>
                <w:b w:val="false"/>
                <w:bCs w:val="false"/>
                <w:color w:val="000000"/>
                <w:sz w:val="21"/>
                <w:szCs w:val="21"/>
              </w:rPr>
              <w:t xml:space="preserve">日期：　　　　年　　月　　日</w:t>
            </w:r>
          </w:p>
        </w:tc>
      </w:tr>
    </w:tbl>
    <w:sectPr>
      <w:headerReference w:type="default" r:id="rId7"/>
      <w:footerReference w:type="default" r:id="rId8"/>
      <w:pgSz w:w="11906" w:h="16838" w:orient="portrait"/>
      <w:pgMar w:top="1440" w:right="1440" w:bottom="13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jc w:val="center"/>
    </w:pPr>
    <w:r>
      <w:rPr>
        <w:rFonts w:ascii="Times New Roman" w:eastAsia="宋体" w:hAnsi="Times New Roman"/>
        <w:b w:val="false"/>
        <w:bCs w:val="false"/>
        <w:color w:val="000000"/>
        <w:sz w:val="18"/>
        <w:szCs w:val="18"/>
      </w:rPr>
      <w:t xml:space="preserve">第 </w:t>
    </w:r>
    <w:r>
      <w:rPr>
        <w:rFonts w:ascii="Times New Roman" w:eastAsia="宋体" w:hAnsi="Times New Roman"/>
        <w:sz w:val="18"/>
        <w:szCs w:val="18"/>
      </w:rPr>
      <w:fldChar w:fldCharType="begin"/>
      <w:instrText xml:space="preserve">PAGE</w:instrText>
      <w:fldChar w:fldCharType="separate"/>
      <w:fldChar w:fldCharType="end"/>
    </w:r>
    <w:r>
      <w:rPr>
        <w:rFonts w:ascii="Times New Roman" w:eastAsia="宋体" w:hAnsi="Times New Roman"/>
        <w:b w:val="false"/>
        <w:bCs w:val="false"/>
        <w:color w:val="000000"/>
        <w:sz w:val="18"/>
        <w:szCs w:val="18"/>
      </w:rPr>
      <w:t xml:space="preserve"> 页　共 </w:t>
    </w:r>
    <w:r>
      <w:rPr>
        <w:rFonts w:ascii="Times New Roman" w:eastAsia="宋体" w:hAnsi="Times New Roman"/>
        <w:sz w:val="18"/>
        <w:szCs w:val="18"/>
      </w:rPr>
      <w:fldChar w:fldCharType="begin"/>
      <w:instrText xml:space="preserve">NUMPAGES</w:instrText>
      <w:fldChar w:fldCharType="separate"/>
      <w:fldChar w:fldCharType="end"/>
    </w:r>
    <w:r>
      <w:rPr>
        <w:rFonts w:ascii="Times New Roman" w:eastAsia="宋体" w:hAnsi="Times New Roman"/>
        <w:b w:val="false"/>
        <w:bCs w:val="false"/>
        <w:color w:val="000000"/>
        <w:sz w:val="18"/>
        <w:szCs w:val="18"/>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before="0"/>
      <w:jc w:val="right"/>
    </w:pPr>
    <w:r>
      <w:rPr>
        <w:rFonts w:ascii="Times New Roman" w:eastAsia="宋体" w:hAnsi="Times New Roman"/>
        <w:b w:val="false"/>
        <w:bCs w:val="false"/>
        <w:color w:val="000000"/>
        <w:sz w:val="18"/>
        <w:szCs w:val="18"/>
      </w:rPr>
      <w:t xml:space="preserve">意向合作书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olor w:val="000000"/>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2026-08-10T17:33:43.605Z</dcterms:created>
  <dcterms:modified xsi:type="dcterms:W3CDTF">2026-08-10T17:33:43.606Z</dcterms:modified>
</cp:coreProperties>
</file>

<file path=docProps/custom.xml><?xml version="1.0" encoding="utf-8"?>
<Properties xmlns="http://schemas.openxmlformats.org/officeDocument/2006/custom-properties" xmlns:vt="http://schemas.openxmlformats.org/officeDocument/2006/docPropsVTypes"/>
</file>